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DEE7" w14:textId="0D630C9B" w:rsidR="00896726" w:rsidRDefault="00896726" w:rsidP="00896726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Beoordeling OPS Periode 8</w:t>
      </w:r>
    </w:p>
    <w:p w14:paraId="2BE75B52" w14:textId="3AE7D4EE" w:rsidR="00896726" w:rsidRPr="00896726" w:rsidRDefault="00896726" w:rsidP="00896726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Laura Beeftink</w:t>
      </w:r>
    </w:p>
    <w:p w14:paraId="66865D3C" w14:textId="32A10085" w:rsidR="00896726" w:rsidRDefault="00896726" w:rsidP="00896726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0C644909" wp14:editId="63439466">
            <wp:extent cx="2222500" cy="12446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41" cy="1248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C4A2" w14:textId="046CAFD0" w:rsidR="00896726" w:rsidRDefault="00896726" w:rsidP="00896726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Naam student:</w:t>
      </w:r>
    </w:p>
    <w:p w14:paraId="58A176FB" w14:textId="5C30A088" w:rsidR="00896726" w:rsidRDefault="00896726" w:rsidP="00896726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Cijfer: </w:t>
      </w:r>
      <w:r w:rsidR="00BA5A74">
        <w:rPr>
          <w:b/>
          <w:bCs/>
          <w:color w:val="0070C0"/>
          <w:sz w:val="36"/>
          <w:szCs w:val="36"/>
        </w:rPr>
        <w:t>/65=</w:t>
      </w:r>
    </w:p>
    <w:p w14:paraId="49E9280D" w14:textId="26D7FA71" w:rsidR="00896726" w:rsidRPr="00896726" w:rsidRDefault="00896726">
      <w:pPr>
        <w:rPr>
          <w:b/>
          <w:bCs/>
          <w:color w:val="0070C0"/>
          <w:sz w:val="24"/>
          <w:szCs w:val="24"/>
        </w:rPr>
      </w:pPr>
      <w:r w:rsidRPr="00896726">
        <w:rPr>
          <w:b/>
          <w:bCs/>
          <w:color w:val="0070C0"/>
          <w:sz w:val="24"/>
          <w:szCs w:val="24"/>
        </w:rPr>
        <w:t>Opdracht 1: breinvriendelijk leren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8"/>
        <w:gridCol w:w="875"/>
        <w:gridCol w:w="4920"/>
        <w:gridCol w:w="1069"/>
      </w:tblGrid>
      <w:tr w:rsidR="00896726" w:rsidRPr="00896726" w14:paraId="0502459C" w14:textId="45F6D5B8" w:rsidTr="00896726">
        <w:tc>
          <w:tcPr>
            <w:tcW w:w="2263" w:type="dxa"/>
          </w:tcPr>
          <w:p w14:paraId="147B8C82" w14:textId="41472FDC" w:rsidR="00896726" w:rsidRPr="00896726" w:rsidRDefault="0089672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Criterium</w:t>
            </w:r>
          </w:p>
        </w:tc>
        <w:tc>
          <w:tcPr>
            <w:tcW w:w="315" w:type="dxa"/>
          </w:tcPr>
          <w:p w14:paraId="62CA0442" w14:textId="4B11EA9D" w:rsidR="00896726" w:rsidRPr="00896726" w:rsidRDefault="0089672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Punten</w:t>
            </w:r>
          </w:p>
        </w:tc>
        <w:tc>
          <w:tcPr>
            <w:tcW w:w="5415" w:type="dxa"/>
          </w:tcPr>
          <w:p w14:paraId="7B12382E" w14:textId="34DAF5E5" w:rsidR="00896726" w:rsidRPr="00896726" w:rsidRDefault="0089672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Feedback </w:t>
            </w:r>
          </w:p>
        </w:tc>
        <w:tc>
          <w:tcPr>
            <w:tcW w:w="1069" w:type="dxa"/>
          </w:tcPr>
          <w:p w14:paraId="2971C79E" w14:textId="3A9F185C" w:rsidR="00896726" w:rsidRDefault="0089672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Behaalde punten</w:t>
            </w:r>
          </w:p>
        </w:tc>
      </w:tr>
      <w:tr w:rsidR="00896726" w:rsidRPr="00896726" w14:paraId="241816BF" w14:textId="0D03AEBA" w:rsidTr="00896726">
        <w:tc>
          <w:tcPr>
            <w:tcW w:w="2263" w:type="dxa"/>
          </w:tcPr>
          <w:p w14:paraId="43351FC1" w14:textId="682B672C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Activerend</w:t>
            </w:r>
          </w:p>
        </w:tc>
        <w:tc>
          <w:tcPr>
            <w:tcW w:w="315" w:type="dxa"/>
          </w:tcPr>
          <w:p w14:paraId="680FFDC9" w14:textId="10FF512B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15" w:type="dxa"/>
          </w:tcPr>
          <w:p w14:paraId="4887FD95" w14:textId="77777777" w:rsidR="00896726" w:rsidRPr="00896726" w:rsidRDefault="00896726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6152BD21" w14:textId="77777777" w:rsidR="00896726" w:rsidRPr="00896726" w:rsidRDefault="00896726">
            <w:pPr>
              <w:rPr>
                <w:b/>
                <w:bCs/>
              </w:rPr>
            </w:pPr>
          </w:p>
        </w:tc>
      </w:tr>
      <w:tr w:rsidR="00896726" w:rsidRPr="00896726" w14:paraId="505A510F" w14:textId="3E2E9798" w:rsidTr="00896726">
        <w:tc>
          <w:tcPr>
            <w:tcW w:w="2263" w:type="dxa"/>
          </w:tcPr>
          <w:p w14:paraId="4B2D5A27" w14:textId="678FAE08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Zorgt ervoor dat </w:t>
            </w:r>
            <w:proofErr w:type="spellStart"/>
            <w:r>
              <w:rPr>
                <w:b/>
                <w:bCs/>
              </w:rPr>
              <w:t>lln</w:t>
            </w:r>
            <w:proofErr w:type="spellEnd"/>
            <w:r>
              <w:rPr>
                <w:b/>
                <w:bCs/>
              </w:rPr>
              <w:t xml:space="preserve"> openstaan voor nieuwe info</w:t>
            </w:r>
          </w:p>
        </w:tc>
        <w:tc>
          <w:tcPr>
            <w:tcW w:w="315" w:type="dxa"/>
          </w:tcPr>
          <w:p w14:paraId="25E86FEC" w14:textId="2DD98968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15" w:type="dxa"/>
          </w:tcPr>
          <w:p w14:paraId="611A7DD5" w14:textId="77777777" w:rsidR="00896726" w:rsidRPr="00896726" w:rsidRDefault="00896726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1C7A7EAF" w14:textId="77777777" w:rsidR="00896726" w:rsidRPr="00896726" w:rsidRDefault="00896726">
            <w:pPr>
              <w:rPr>
                <w:b/>
                <w:bCs/>
              </w:rPr>
            </w:pPr>
          </w:p>
        </w:tc>
      </w:tr>
      <w:tr w:rsidR="00896726" w:rsidRPr="00896726" w14:paraId="2FB3C500" w14:textId="225AB899" w:rsidTr="00896726">
        <w:tc>
          <w:tcPr>
            <w:tcW w:w="2263" w:type="dxa"/>
          </w:tcPr>
          <w:p w14:paraId="33E48FE1" w14:textId="4E271BEC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Zorgt ervoor dat de </w:t>
            </w:r>
            <w:proofErr w:type="spellStart"/>
            <w:r>
              <w:rPr>
                <w:b/>
                <w:bCs/>
              </w:rPr>
              <w:t>lln</w:t>
            </w:r>
            <w:proofErr w:type="spellEnd"/>
            <w:r>
              <w:rPr>
                <w:b/>
                <w:bCs/>
              </w:rPr>
              <w:t xml:space="preserve"> beide hersenhelften moeten gebruiken bij de  instructie/uitleg</w:t>
            </w:r>
          </w:p>
        </w:tc>
        <w:tc>
          <w:tcPr>
            <w:tcW w:w="315" w:type="dxa"/>
          </w:tcPr>
          <w:p w14:paraId="62708600" w14:textId="0D7929C2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15" w:type="dxa"/>
          </w:tcPr>
          <w:p w14:paraId="11D190FC" w14:textId="77777777" w:rsidR="00896726" w:rsidRPr="00896726" w:rsidRDefault="00896726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0D6881D4" w14:textId="77777777" w:rsidR="00896726" w:rsidRPr="00896726" w:rsidRDefault="00896726">
            <w:pPr>
              <w:rPr>
                <w:b/>
                <w:bCs/>
              </w:rPr>
            </w:pPr>
          </w:p>
        </w:tc>
      </w:tr>
      <w:tr w:rsidR="00896726" w:rsidRPr="00896726" w14:paraId="27F67DB6" w14:textId="7D4956FD" w:rsidTr="00896726">
        <w:tc>
          <w:tcPr>
            <w:tcW w:w="2263" w:type="dxa"/>
          </w:tcPr>
          <w:p w14:paraId="1E996658" w14:textId="3B2124CE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Zorgt ervoor de KTG geactiveerd wordt</w:t>
            </w:r>
          </w:p>
        </w:tc>
        <w:tc>
          <w:tcPr>
            <w:tcW w:w="315" w:type="dxa"/>
          </w:tcPr>
          <w:p w14:paraId="7DF81389" w14:textId="7C43BC2F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15" w:type="dxa"/>
          </w:tcPr>
          <w:p w14:paraId="3112593E" w14:textId="77777777" w:rsidR="00896726" w:rsidRPr="00896726" w:rsidRDefault="00896726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019B11DD" w14:textId="77777777" w:rsidR="00896726" w:rsidRPr="00896726" w:rsidRDefault="00896726">
            <w:pPr>
              <w:rPr>
                <w:b/>
                <w:bCs/>
              </w:rPr>
            </w:pPr>
          </w:p>
        </w:tc>
      </w:tr>
      <w:tr w:rsidR="00896726" w:rsidRPr="00896726" w14:paraId="55397BED" w14:textId="77777777" w:rsidTr="00896726">
        <w:tc>
          <w:tcPr>
            <w:tcW w:w="2263" w:type="dxa"/>
          </w:tcPr>
          <w:p w14:paraId="6BD16A78" w14:textId="04DC42E7" w:rsid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Zorgt ervoor dat er zoveel mogelijk verbindingen in het LTG tot stand komen</w:t>
            </w:r>
          </w:p>
        </w:tc>
        <w:tc>
          <w:tcPr>
            <w:tcW w:w="315" w:type="dxa"/>
          </w:tcPr>
          <w:p w14:paraId="5BEE6DB9" w14:textId="4D974691" w:rsidR="00896726" w:rsidRPr="00896726" w:rsidRDefault="008967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15" w:type="dxa"/>
          </w:tcPr>
          <w:p w14:paraId="64F438A2" w14:textId="77777777" w:rsidR="00896726" w:rsidRPr="00896726" w:rsidRDefault="00896726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082D844F" w14:textId="77777777" w:rsidR="00896726" w:rsidRPr="00896726" w:rsidRDefault="00896726">
            <w:pPr>
              <w:rPr>
                <w:b/>
                <w:bCs/>
              </w:rPr>
            </w:pPr>
          </w:p>
        </w:tc>
      </w:tr>
      <w:tr w:rsidR="00896726" w:rsidRPr="00896726" w14:paraId="7DF29A06" w14:textId="3508F8C5" w:rsidTr="00896726">
        <w:tc>
          <w:tcPr>
            <w:tcW w:w="2263" w:type="dxa"/>
          </w:tcPr>
          <w:p w14:paraId="36416EF5" w14:textId="59F9AD9E" w:rsidR="00896726" w:rsidRPr="00896726" w:rsidRDefault="0089672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Totaal</w:t>
            </w:r>
          </w:p>
        </w:tc>
        <w:tc>
          <w:tcPr>
            <w:tcW w:w="315" w:type="dxa"/>
          </w:tcPr>
          <w:p w14:paraId="074A7D8E" w14:textId="6EBA4100" w:rsidR="00896726" w:rsidRPr="00896726" w:rsidRDefault="0089672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</w:t>
            </w:r>
          </w:p>
        </w:tc>
        <w:tc>
          <w:tcPr>
            <w:tcW w:w="5415" w:type="dxa"/>
          </w:tcPr>
          <w:p w14:paraId="4FBF6E2D" w14:textId="77777777" w:rsidR="00896726" w:rsidRPr="00896726" w:rsidRDefault="00896726">
            <w:pPr>
              <w:rPr>
                <w:b/>
                <w:bCs/>
                <w:color w:val="0070C0"/>
              </w:rPr>
            </w:pPr>
          </w:p>
        </w:tc>
        <w:tc>
          <w:tcPr>
            <w:tcW w:w="1069" w:type="dxa"/>
          </w:tcPr>
          <w:p w14:paraId="343C5ADC" w14:textId="77777777" w:rsidR="00896726" w:rsidRPr="00896726" w:rsidRDefault="00896726">
            <w:pPr>
              <w:rPr>
                <w:b/>
                <w:bCs/>
                <w:color w:val="0070C0"/>
              </w:rPr>
            </w:pPr>
          </w:p>
        </w:tc>
      </w:tr>
    </w:tbl>
    <w:p w14:paraId="42C3E352" w14:textId="6B4845DB" w:rsidR="00896726" w:rsidRDefault="00896726">
      <w:pPr>
        <w:rPr>
          <w:b/>
          <w:bCs/>
          <w:color w:val="0070C0"/>
        </w:rPr>
      </w:pPr>
    </w:p>
    <w:p w14:paraId="5805D5DC" w14:textId="71590B5C" w:rsidR="00896726" w:rsidRPr="00896726" w:rsidRDefault="00896726" w:rsidP="00896726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Opdracht 2: executieve functies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8"/>
        <w:gridCol w:w="875"/>
        <w:gridCol w:w="4900"/>
        <w:gridCol w:w="1069"/>
      </w:tblGrid>
      <w:tr w:rsidR="00896726" w:rsidRPr="00896726" w14:paraId="138DB874" w14:textId="77777777" w:rsidTr="00706976">
        <w:tc>
          <w:tcPr>
            <w:tcW w:w="2263" w:type="dxa"/>
          </w:tcPr>
          <w:p w14:paraId="72EA4B42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Criterium</w:t>
            </w:r>
          </w:p>
        </w:tc>
        <w:tc>
          <w:tcPr>
            <w:tcW w:w="661" w:type="dxa"/>
          </w:tcPr>
          <w:p w14:paraId="21562A39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Punten</w:t>
            </w:r>
          </w:p>
        </w:tc>
        <w:tc>
          <w:tcPr>
            <w:tcW w:w="5069" w:type="dxa"/>
          </w:tcPr>
          <w:p w14:paraId="019EA14E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Feedback </w:t>
            </w:r>
          </w:p>
        </w:tc>
        <w:tc>
          <w:tcPr>
            <w:tcW w:w="1069" w:type="dxa"/>
          </w:tcPr>
          <w:p w14:paraId="3D9EE396" w14:textId="77777777" w:rsid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Behaalde punten</w:t>
            </w:r>
          </w:p>
        </w:tc>
      </w:tr>
      <w:tr w:rsidR="00896726" w:rsidRPr="00896726" w14:paraId="133079BB" w14:textId="77777777" w:rsidTr="00706976">
        <w:tc>
          <w:tcPr>
            <w:tcW w:w="2263" w:type="dxa"/>
          </w:tcPr>
          <w:p w14:paraId="3EE9F99B" w14:textId="3AE0ED39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Bij de tips en trucks zijn de juiste executieve functies gekoppeld</w:t>
            </w:r>
          </w:p>
        </w:tc>
        <w:tc>
          <w:tcPr>
            <w:tcW w:w="661" w:type="dxa"/>
          </w:tcPr>
          <w:p w14:paraId="31198361" w14:textId="7A21CA1A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069" w:type="dxa"/>
          </w:tcPr>
          <w:p w14:paraId="3AD1F26F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234E7021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4F16F6E4" w14:textId="77777777" w:rsidTr="00706976">
        <w:tc>
          <w:tcPr>
            <w:tcW w:w="2263" w:type="dxa"/>
          </w:tcPr>
          <w:p w14:paraId="45BAC94F" w14:textId="77FCDC6F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De uitleg van hoe de tips en trucks werken is juist</w:t>
            </w:r>
          </w:p>
        </w:tc>
        <w:tc>
          <w:tcPr>
            <w:tcW w:w="661" w:type="dxa"/>
          </w:tcPr>
          <w:p w14:paraId="29C9B564" w14:textId="7B3907C8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069" w:type="dxa"/>
          </w:tcPr>
          <w:p w14:paraId="3A408110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57A42471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5A0148C3" w14:textId="77777777" w:rsidTr="00706976">
        <w:tc>
          <w:tcPr>
            <w:tcW w:w="2263" w:type="dxa"/>
          </w:tcPr>
          <w:p w14:paraId="7764E5DA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Totaal</w:t>
            </w:r>
          </w:p>
        </w:tc>
        <w:tc>
          <w:tcPr>
            <w:tcW w:w="661" w:type="dxa"/>
          </w:tcPr>
          <w:p w14:paraId="74D2D4D4" w14:textId="6AF07EAC" w:rsidR="00896726" w:rsidRPr="00896726" w:rsidRDefault="00BA5A74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18</w:t>
            </w:r>
          </w:p>
        </w:tc>
        <w:tc>
          <w:tcPr>
            <w:tcW w:w="5069" w:type="dxa"/>
          </w:tcPr>
          <w:p w14:paraId="573BB3F0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  <w:tc>
          <w:tcPr>
            <w:tcW w:w="1069" w:type="dxa"/>
          </w:tcPr>
          <w:p w14:paraId="2872DFD2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</w:tr>
    </w:tbl>
    <w:p w14:paraId="4EACD8CB" w14:textId="7E5159FF" w:rsidR="00896726" w:rsidRDefault="00896726">
      <w:pPr>
        <w:rPr>
          <w:b/>
          <w:bCs/>
          <w:color w:val="0070C0"/>
        </w:rPr>
      </w:pPr>
    </w:p>
    <w:p w14:paraId="38B8FBCA" w14:textId="1248D103" w:rsidR="00896726" w:rsidRPr="00896726" w:rsidRDefault="00896726" w:rsidP="00896726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lastRenderedPageBreak/>
        <w:t>Opdracht 3: Robot 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0"/>
        <w:gridCol w:w="875"/>
        <w:gridCol w:w="4858"/>
        <w:gridCol w:w="1069"/>
      </w:tblGrid>
      <w:tr w:rsidR="00706976" w:rsidRPr="00896726" w14:paraId="0C4E098A" w14:textId="77777777" w:rsidTr="00706976">
        <w:tc>
          <w:tcPr>
            <w:tcW w:w="2263" w:type="dxa"/>
          </w:tcPr>
          <w:p w14:paraId="2BA045C2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Criterium</w:t>
            </w:r>
          </w:p>
        </w:tc>
        <w:tc>
          <w:tcPr>
            <w:tcW w:w="851" w:type="dxa"/>
          </w:tcPr>
          <w:p w14:paraId="3EA0E0FE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Punten</w:t>
            </w:r>
          </w:p>
        </w:tc>
        <w:tc>
          <w:tcPr>
            <w:tcW w:w="4879" w:type="dxa"/>
          </w:tcPr>
          <w:p w14:paraId="3CE44EFC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Feedback </w:t>
            </w:r>
          </w:p>
        </w:tc>
        <w:tc>
          <w:tcPr>
            <w:tcW w:w="1069" w:type="dxa"/>
          </w:tcPr>
          <w:p w14:paraId="1DB6E3CE" w14:textId="77777777" w:rsid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Behaalde punten</w:t>
            </w:r>
          </w:p>
        </w:tc>
      </w:tr>
      <w:tr w:rsidR="00706976" w:rsidRPr="00896726" w14:paraId="0E041CCB" w14:textId="77777777" w:rsidTr="00706976">
        <w:tc>
          <w:tcPr>
            <w:tcW w:w="2263" w:type="dxa"/>
          </w:tcPr>
          <w:p w14:paraId="28D0B359" w14:textId="1FB2B479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Je herkent de leerstijlen in gedrag van de kinderen</w:t>
            </w:r>
          </w:p>
        </w:tc>
        <w:tc>
          <w:tcPr>
            <w:tcW w:w="851" w:type="dxa"/>
          </w:tcPr>
          <w:p w14:paraId="697D2A5B" w14:textId="25C245B9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79" w:type="dxa"/>
          </w:tcPr>
          <w:p w14:paraId="01CEDAC6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77AB9F1D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706976" w:rsidRPr="00896726" w14:paraId="1B785DF4" w14:textId="77777777" w:rsidTr="00706976">
        <w:tc>
          <w:tcPr>
            <w:tcW w:w="2263" w:type="dxa"/>
          </w:tcPr>
          <w:p w14:paraId="4ED14886" w14:textId="33124CA0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 ziet de </w:t>
            </w:r>
            <w:proofErr w:type="spellStart"/>
            <w:r>
              <w:rPr>
                <w:b/>
                <w:bCs/>
              </w:rPr>
              <w:t>samenwerkings</w:t>
            </w:r>
            <w:proofErr w:type="spellEnd"/>
            <w:r>
              <w:rPr>
                <w:b/>
                <w:bCs/>
              </w:rPr>
              <w:t xml:space="preserve"> mogelijkheden</w:t>
            </w:r>
          </w:p>
        </w:tc>
        <w:tc>
          <w:tcPr>
            <w:tcW w:w="851" w:type="dxa"/>
          </w:tcPr>
          <w:p w14:paraId="4DD82009" w14:textId="601274AF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79" w:type="dxa"/>
          </w:tcPr>
          <w:p w14:paraId="7751CD90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1847F46B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706976" w:rsidRPr="00896726" w14:paraId="298A9049" w14:textId="77777777" w:rsidTr="00706976">
        <w:tc>
          <w:tcPr>
            <w:tcW w:w="2263" w:type="dxa"/>
          </w:tcPr>
          <w:p w14:paraId="73B90C24" w14:textId="592D3450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Je herkent in je stageklas welke kinderen het makkelijker hebben vanwege hun leerstijl</w:t>
            </w:r>
          </w:p>
        </w:tc>
        <w:tc>
          <w:tcPr>
            <w:tcW w:w="851" w:type="dxa"/>
          </w:tcPr>
          <w:p w14:paraId="1D13AB41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4879" w:type="dxa"/>
          </w:tcPr>
          <w:p w14:paraId="169D9EED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37E6BA6C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706976" w:rsidRPr="00896726" w14:paraId="1CF3D712" w14:textId="77777777" w:rsidTr="00706976">
        <w:tc>
          <w:tcPr>
            <w:tcW w:w="2263" w:type="dxa"/>
          </w:tcPr>
          <w:p w14:paraId="43CE0C32" w14:textId="17F8B974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Je hebt 4 manieren uitgewerkt voor 1 activiteit</w:t>
            </w:r>
          </w:p>
        </w:tc>
        <w:tc>
          <w:tcPr>
            <w:tcW w:w="851" w:type="dxa"/>
          </w:tcPr>
          <w:p w14:paraId="52B6C589" w14:textId="3BEF51A9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79" w:type="dxa"/>
          </w:tcPr>
          <w:p w14:paraId="48C4FDC6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48486913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706976" w:rsidRPr="00896726" w14:paraId="1315DDC0" w14:textId="77777777" w:rsidTr="00706976">
        <w:tc>
          <w:tcPr>
            <w:tcW w:w="2263" w:type="dxa"/>
          </w:tcPr>
          <w:p w14:paraId="518E86DC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Totaal</w:t>
            </w:r>
          </w:p>
        </w:tc>
        <w:tc>
          <w:tcPr>
            <w:tcW w:w="851" w:type="dxa"/>
          </w:tcPr>
          <w:p w14:paraId="63D87E09" w14:textId="4E89AAA6" w:rsidR="00896726" w:rsidRPr="00896726" w:rsidRDefault="0070697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</w:t>
            </w:r>
          </w:p>
        </w:tc>
        <w:tc>
          <w:tcPr>
            <w:tcW w:w="4879" w:type="dxa"/>
          </w:tcPr>
          <w:p w14:paraId="0368107D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  <w:tc>
          <w:tcPr>
            <w:tcW w:w="1069" w:type="dxa"/>
          </w:tcPr>
          <w:p w14:paraId="4A4D507E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</w:tr>
    </w:tbl>
    <w:p w14:paraId="11F680D4" w14:textId="48E8B869" w:rsidR="00896726" w:rsidRDefault="00896726">
      <w:pPr>
        <w:rPr>
          <w:b/>
          <w:bCs/>
          <w:color w:val="0070C0"/>
        </w:rPr>
      </w:pPr>
    </w:p>
    <w:p w14:paraId="0937AEBD" w14:textId="545403AF" w:rsidR="00896726" w:rsidRPr="00896726" w:rsidRDefault="00896726" w:rsidP="00896726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Opdracht 4: Talentenactiviteit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4737"/>
        <w:gridCol w:w="1069"/>
      </w:tblGrid>
      <w:tr w:rsidR="00896726" w:rsidRPr="00896726" w14:paraId="26F28564" w14:textId="77777777" w:rsidTr="00706976">
        <w:tc>
          <w:tcPr>
            <w:tcW w:w="2263" w:type="dxa"/>
          </w:tcPr>
          <w:p w14:paraId="38374C2C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Criterium</w:t>
            </w:r>
          </w:p>
        </w:tc>
        <w:tc>
          <w:tcPr>
            <w:tcW w:w="993" w:type="dxa"/>
          </w:tcPr>
          <w:p w14:paraId="3C7200B6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Punten</w:t>
            </w:r>
          </w:p>
        </w:tc>
        <w:tc>
          <w:tcPr>
            <w:tcW w:w="4737" w:type="dxa"/>
          </w:tcPr>
          <w:p w14:paraId="7C921FF4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Feedback </w:t>
            </w:r>
          </w:p>
        </w:tc>
        <w:tc>
          <w:tcPr>
            <w:tcW w:w="1069" w:type="dxa"/>
          </w:tcPr>
          <w:p w14:paraId="0CE0CBAE" w14:textId="77777777" w:rsid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Behaalde punten</w:t>
            </w:r>
          </w:p>
        </w:tc>
      </w:tr>
      <w:tr w:rsidR="00896726" w:rsidRPr="00896726" w14:paraId="7215ED63" w14:textId="77777777" w:rsidTr="00706976">
        <w:tc>
          <w:tcPr>
            <w:tcW w:w="2263" w:type="dxa"/>
          </w:tcPr>
          <w:p w14:paraId="40F40320" w14:textId="51FD1C61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Het doel van de opdracht wordt bereikt</w:t>
            </w:r>
          </w:p>
        </w:tc>
        <w:tc>
          <w:tcPr>
            <w:tcW w:w="993" w:type="dxa"/>
          </w:tcPr>
          <w:p w14:paraId="6C28CC7F" w14:textId="7F1F3F2B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37" w:type="dxa"/>
          </w:tcPr>
          <w:p w14:paraId="743A1739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7399E5E8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7108367A" w14:textId="77777777" w:rsidTr="00706976">
        <w:tc>
          <w:tcPr>
            <w:tcW w:w="2263" w:type="dxa"/>
          </w:tcPr>
          <w:p w14:paraId="4E40F5C3" w14:textId="3EE661B6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De opdracht is passend voor de groep</w:t>
            </w:r>
          </w:p>
        </w:tc>
        <w:tc>
          <w:tcPr>
            <w:tcW w:w="993" w:type="dxa"/>
          </w:tcPr>
          <w:p w14:paraId="2D210AFD" w14:textId="319330DC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37" w:type="dxa"/>
          </w:tcPr>
          <w:p w14:paraId="67AF5AE2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4D3E7B2C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1B252483" w14:textId="77777777" w:rsidTr="00706976">
        <w:tc>
          <w:tcPr>
            <w:tcW w:w="2263" w:type="dxa"/>
          </w:tcPr>
          <w:p w14:paraId="631ECAF2" w14:textId="1E9732C8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De opdracht is actief, positief en stimulerend voor de kinderen</w:t>
            </w:r>
          </w:p>
        </w:tc>
        <w:tc>
          <w:tcPr>
            <w:tcW w:w="993" w:type="dxa"/>
          </w:tcPr>
          <w:p w14:paraId="2F5CA405" w14:textId="2983F168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37" w:type="dxa"/>
          </w:tcPr>
          <w:p w14:paraId="100D2232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62E58B7D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784A3EBB" w14:textId="77777777" w:rsidTr="00706976">
        <w:tc>
          <w:tcPr>
            <w:tcW w:w="2263" w:type="dxa"/>
          </w:tcPr>
          <w:p w14:paraId="7AF670DB" w14:textId="6FD42237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Er is een zichtbaar eindproduct dat de kinderen hebben gemaakt</w:t>
            </w:r>
          </w:p>
        </w:tc>
        <w:tc>
          <w:tcPr>
            <w:tcW w:w="993" w:type="dxa"/>
          </w:tcPr>
          <w:p w14:paraId="5B547565" w14:textId="45D0F8F3" w:rsidR="00896726" w:rsidRPr="00896726" w:rsidRDefault="00706976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37" w:type="dxa"/>
          </w:tcPr>
          <w:p w14:paraId="52289D00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7B1BE5C2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51A44CD6" w14:textId="77777777" w:rsidTr="00706976">
        <w:tc>
          <w:tcPr>
            <w:tcW w:w="2263" w:type="dxa"/>
          </w:tcPr>
          <w:p w14:paraId="5355847E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Totaal</w:t>
            </w:r>
          </w:p>
        </w:tc>
        <w:tc>
          <w:tcPr>
            <w:tcW w:w="993" w:type="dxa"/>
          </w:tcPr>
          <w:p w14:paraId="12C8B9A8" w14:textId="6B930412" w:rsidR="00896726" w:rsidRPr="00896726" w:rsidRDefault="0070697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</w:t>
            </w:r>
          </w:p>
        </w:tc>
        <w:tc>
          <w:tcPr>
            <w:tcW w:w="4737" w:type="dxa"/>
          </w:tcPr>
          <w:p w14:paraId="39871A61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  <w:tc>
          <w:tcPr>
            <w:tcW w:w="1069" w:type="dxa"/>
          </w:tcPr>
          <w:p w14:paraId="0F0BC57F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</w:tr>
    </w:tbl>
    <w:p w14:paraId="22F76DB0" w14:textId="27249452" w:rsidR="00896726" w:rsidRDefault="00896726">
      <w:pPr>
        <w:rPr>
          <w:b/>
          <w:bCs/>
          <w:color w:val="0070C0"/>
        </w:rPr>
      </w:pPr>
    </w:p>
    <w:p w14:paraId="03A208D6" w14:textId="77777777" w:rsidR="00706976" w:rsidRDefault="00706976" w:rsidP="00896726">
      <w:pPr>
        <w:rPr>
          <w:b/>
          <w:bCs/>
          <w:color w:val="0070C0"/>
          <w:sz w:val="24"/>
          <w:szCs w:val="24"/>
        </w:rPr>
      </w:pPr>
    </w:p>
    <w:p w14:paraId="55895346" w14:textId="1C292160" w:rsidR="00896726" w:rsidRPr="00896726" w:rsidRDefault="00706976" w:rsidP="00896726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Opdracht </w:t>
      </w:r>
      <w:r w:rsidR="00896726">
        <w:rPr>
          <w:b/>
          <w:bCs/>
          <w:color w:val="0070C0"/>
          <w:sz w:val="24"/>
          <w:szCs w:val="24"/>
        </w:rPr>
        <w:t>5: Eigen visie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4737"/>
        <w:gridCol w:w="1069"/>
      </w:tblGrid>
      <w:tr w:rsidR="00896726" w:rsidRPr="00896726" w14:paraId="55AF1CA1" w14:textId="77777777" w:rsidTr="00706976">
        <w:tc>
          <w:tcPr>
            <w:tcW w:w="2263" w:type="dxa"/>
          </w:tcPr>
          <w:p w14:paraId="104C8BFC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Criterium</w:t>
            </w:r>
          </w:p>
        </w:tc>
        <w:tc>
          <w:tcPr>
            <w:tcW w:w="993" w:type="dxa"/>
          </w:tcPr>
          <w:p w14:paraId="63A2F712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Punten</w:t>
            </w:r>
          </w:p>
        </w:tc>
        <w:tc>
          <w:tcPr>
            <w:tcW w:w="4737" w:type="dxa"/>
          </w:tcPr>
          <w:p w14:paraId="7DED540A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Feedback </w:t>
            </w:r>
          </w:p>
        </w:tc>
        <w:tc>
          <w:tcPr>
            <w:tcW w:w="1069" w:type="dxa"/>
          </w:tcPr>
          <w:p w14:paraId="14BDF00F" w14:textId="77777777" w:rsid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Behaalde punten</w:t>
            </w:r>
          </w:p>
        </w:tc>
      </w:tr>
      <w:tr w:rsidR="00896726" w:rsidRPr="00896726" w14:paraId="76AD6245" w14:textId="77777777" w:rsidTr="00706976">
        <w:tc>
          <w:tcPr>
            <w:tcW w:w="2263" w:type="dxa"/>
          </w:tcPr>
          <w:p w14:paraId="39EA3AA2" w14:textId="43040D14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De eigen visie bevat 5 kernwaarden</w:t>
            </w:r>
          </w:p>
        </w:tc>
        <w:tc>
          <w:tcPr>
            <w:tcW w:w="993" w:type="dxa"/>
          </w:tcPr>
          <w:p w14:paraId="69D83323" w14:textId="05565B8D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37" w:type="dxa"/>
          </w:tcPr>
          <w:p w14:paraId="262EC133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6AB68230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7C111A9E" w14:textId="77777777" w:rsidTr="00706976">
        <w:tc>
          <w:tcPr>
            <w:tcW w:w="2263" w:type="dxa"/>
          </w:tcPr>
          <w:p w14:paraId="749FF46A" w14:textId="1E5C90BB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Elke kernwaarde is voldoende uitgelegd: waarom is dit </w:t>
            </w:r>
            <w:r>
              <w:rPr>
                <w:b/>
                <w:bCs/>
              </w:rPr>
              <w:lastRenderedPageBreak/>
              <w:t>belangrijk? En vooral: hoe zie je dat terug in je lessen</w:t>
            </w:r>
          </w:p>
        </w:tc>
        <w:tc>
          <w:tcPr>
            <w:tcW w:w="993" w:type="dxa"/>
          </w:tcPr>
          <w:p w14:paraId="37707062" w14:textId="523103D9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4737" w:type="dxa"/>
          </w:tcPr>
          <w:p w14:paraId="6F942C67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22784C3A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1243DA77" w14:textId="77777777" w:rsidTr="00706976">
        <w:tc>
          <w:tcPr>
            <w:tcW w:w="2263" w:type="dxa"/>
          </w:tcPr>
          <w:p w14:paraId="37371F87" w14:textId="39B85DE0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De termen voor vernieuwend onderwijs zijn erin genoemd als het aan de orde is</w:t>
            </w:r>
          </w:p>
        </w:tc>
        <w:tc>
          <w:tcPr>
            <w:tcW w:w="993" w:type="dxa"/>
          </w:tcPr>
          <w:p w14:paraId="58C148E5" w14:textId="3D6D6C4E" w:rsidR="00896726" w:rsidRPr="00896726" w:rsidRDefault="00BA5A74" w:rsidP="00B949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37" w:type="dxa"/>
          </w:tcPr>
          <w:p w14:paraId="0A1664A4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  <w:tc>
          <w:tcPr>
            <w:tcW w:w="1069" w:type="dxa"/>
          </w:tcPr>
          <w:p w14:paraId="181FAD30" w14:textId="77777777" w:rsidR="00896726" w:rsidRPr="00896726" w:rsidRDefault="00896726" w:rsidP="00B949E3">
            <w:pPr>
              <w:rPr>
                <w:b/>
                <w:bCs/>
              </w:rPr>
            </w:pPr>
          </w:p>
        </w:tc>
      </w:tr>
      <w:tr w:rsidR="00896726" w:rsidRPr="00896726" w14:paraId="080CC528" w14:textId="77777777" w:rsidTr="00706976">
        <w:tc>
          <w:tcPr>
            <w:tcW w:w="2263" w:type="dxa"/>
          </w:tcPr>
          <w:p w14:paraId="4F32AEF2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Totaal</w:t>
            </w:r>
          </w:p>
        </w:tc>
        <w:tc>
          <w:tcPr>
            <w:tcW w:w="993" w:type="dxa"/>
          </w:tcPr>
          <w:p w14:paraId="666E534D" w14:textId="2F983897" w:rsidR="00896726" w:rsidRPr="00896726" w:rsidRDefault="00BA5A74" w:rsidP="00B949E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</w:t>
            </w:r>
          </w:p>
        </w:tc>
        <w:tc>
          <w:tcPr>
            <w:tcW w:w="4737" w:type="dxa"/>
          </w:tcPr>
          <w:p w14:paraId="317EA590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  <w:tc>
          <w:tcPr>
            <w:tcW w:w="1069" w:type="dxa"/>
          </w:tcPr>
          <w:p w14:paraId="62A25110" w14:textId="77777777" w:rsidR="00896726" w:rsidRPr="00896726" w:rsidRDefault="00896726" w:rsidP="00B949E3">
            <w:pPr>
              <w:rPr>
                <w:b/>
                <w:bCs/>
                <w:color w:val="0070C0"/>
              </w:rPr>
            </w:pPr>
          </w:p>
        </w:tc>
      </w:tr>
    </w:tbl>
    <w:p w14:paraId="415ADAD1" w14:textId="77777777" w:rsidR="00896726" w:rsidRPr="00896726" w:rsidRDefault="00896726">
      <w:pPr>
        <w:rPr>
          <w:b/>
          <w:bCs/>
          <w:color w:val="0070C0"/>
        </w:rPr>
      </w:pPr>
    </w:p>
    <w:sectPr w:rsidR="00896726" w:rsidRPr="0089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26"/>
    <w:rsid w:val="00202413"/>
    <w:rsid w:val="00706976"/>
    <w:rsid w:val="00896726"/>
    <w:rsid w:val="00B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5D12"/>
  <w15:chartTrackingRefBased/>
  <w15:docId w15:val="{CABC2A3B-21F1-4034-988F-8DDEA714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2022-04-24T08:43:00Z</dcterms:created>
  <dcterms:modified xsi:type="dcterms:W3CDTF">2022-04-24T09:09:00Z</dcterms:modified>
</cp:coreProperties>
</file>